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55F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B2AF2DE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74DA" w:rsidRPr="00CD74DA" w14:paraId="6B4DB1FB" w14:textId="77777777" w:rsidTr="00CB2C49">
        <w:tc>
          <w:tcPr>
            <w:tcW w:w="3261" w:type="dxa"/>
            <w:shd w:val="clear" w:color="auto" w:fill="E7E6E6" w:themeFill="background2"/>
          </w:tcPr>
          <w:p w14:paraId="19B41E72" w14:textId="77777777" w:rsidR="0075328A" w:rsidRPr="00CD74DA" w:rsidRDefault="009B60C5" w:rsidP="0075328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2E00AF31" w14:textId="77777777" w:rsidR="0075328A" w:rsidRPr="00CD74DA" w:rsidRDefault="00BE1043" w:rsidP="00230905">
            <w:pPr>
              <w:rPr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Трудовое право</w:t>
            </w:r>
            <w:r w:rsidR="005219DA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CD74DA" w:rsidRPr="00CD74DA" w14:paraId="4744C399" w14:textId="77777777" w:rsidTr="00A30025">
        <w:tc>
          <w:tcPr>
            <w:tcW w:w="3261" w:type="dxa"/>
            <w:shd w:val="clear" w:color="auto" w:fill="E7E6E6" w:themeFill="background2"/>
          </w:tcPr>
          <w:p w14:paraId="1EB1D974" w14:textId="77777777" w:rsidR="00A30025" w:rsidRPr="00CD74DA" w:rsidRDefault="00A3002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7F006F1" w14:textId="77777777" w:rsidR="00A30025" w:rsidRPr="00CD74DA" w:rsidRDefault="00DC4FE4" w:rsidP="00A3002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3E47102F" w14:textId="77777777" w:rsidR="00A30025" w:rsidRPr="00CD74DA" w:rsidRDefault="005219DA" w:rsidP="00230905">
            <w:pPr>
              <w:rPr>
                <w:sz w:val="24"/>
                <w:szCs w:val="24"/>
              </w:rPr>
            </w:pPr>
            <w:r w:rsidRPr="005219DA">
              <w:rPr>
                <w:sz w:val="24"/>
                <w:szCs w:val="24"/>
              </w:rPr>
              <w:t>38.04.03 Управление персоналом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74DA" w:rsidRPr="00CD74DA" w14:paraId="0326FBEB" w14:textId="77777777" w:rsidTr="00CB2C49">
        <w:tc>
          <w:tcPr>
            <w:tcW w:w="3261" w:type="dxa"/>
            <w:shd w:val="clear" w:color="auto" w:fill="E7E6E6" w:themeFill="background2"/>
          </w:tcPr>
          <w:p w14:paraId="3410AD55" w14:textId="77777777"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ED66D2B" w14:textId="77777777" w:rsidR="009B60C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Все профили</w:t>
            </w:r>
            <w:r w:rsidR="00BE1043" w:rsidRPr="00CD74DA">
              <w:rPr>
                <w:sz w:val="24"/>
                <w:szCs w:val="24"/>
              </w:rPr>
              <w:t xml:space="preserve"> </w:t>
            </w:r>
          </w:p>
        </w:tc>
      </w:tr>
      <w:tr w:rsidR="00CD74DA" w:rsidRPr="00CD74DA" w14:paraId="25FC085E" w14:textId="77777777" w:rsidTr="00CB2C49">
        <w:tc>
          <w:tcPr>
            <w:tcW w:w="3261" w:type="dxa"/>
            <w:shd w:val="clear" w:color="auto" w:fill="E7E6E6" w:themeFill="background2"/>
          </w:tcPr>
          <w:p w14:paraId="099B0C10" w14:textId="77777777" w:rsidR="00230905" w:rsidRPr="00CD74DA" w:rsidRDefault="0023090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C2A834E" w14:textId="77777777" w:rsidR="00230905" w:rsidRPr="00CD74DA" w:rsidRDefault="005219D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CD74DA">
              <w:rPr>
                <w:sz w:val="24"/>
                <w:szCs w:val="24"/>
              </w:rPr>
              <w:t xml:space="preserve"> з.е.</w:t>
            </w:r>
          </w:p>
        </w:tc>
      </w:tr>
      <w:tr w:rsidR="00CD74DA" w:rsidRPr="00CD74DA" w14:paraId="6644E756" w14:textId="77777777" w:rsidTr="00CB2C49">
        <w:tc>
          <w:tcPr>
            <w:tcW w:w="3261" w:type="dxa"/>
            <w:shd w:val="clear" w:color="auto" w:fill="E7E6E6" w:themeFill="background2"/>
          </w:tcPr>
          <w:p w14:paraId="50D9BBDA" w14:textId="77777777"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C087725" w14:textId="77777777" w:rsidR="009B60C5" w:rsidRPr="00CD74DA" w:rsidRDefault="005219D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7BCF999C" w14:textId="77777777" w:rsidR="00230905" w:rsidRPr="00CD74DA" w:rsidRDefault="00230905" w:rsidP="009B60C5">
            <w:pPr>
              <w:rPr>
                <w:sz w:val="24"/>
                <w:szCs w:val="24"/>
              </w:rPr>
            </w:pPr>
          </w:p>
        </w:tc>
      </w:tr>
      <w:tr w:rsidR="00CD74DA" w:rsidRPr="00CD74DA" w14:paraId="4BAEAB87" w14:textId="77777777" w:rsidTr="00CB2C49">
        <w:tc>
          <w:tcPr>
            <w:tcW w:w="3261" w:type="dxa"/>
            <w:shd w:val="clear" w:color="auto" w:fill="E7E6E6" w:themeFill="background2"/>
          </w:tcPr>
          <w:p w14:paraId="7C6BBD35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C469AD5" w14:textId="77777777" w:rsidR="00CB2C49" w:rsidRPr="00CD74DA" w:rsidRDefault="00CD74DA" w:rsidP="00BE1043">
            <w:pPr>
              <w:rPr>
                <w:sz w:val="24"/>
                <w:szCs w:val="24"/>
                <w:highlight w:val="yellow"/>
              </w:rPr>
            </w:pPr>
            <w:r w:rsidRPr="00CD74DA">
              <w:rPr>
                <w:sz w:val="24"/>
                <w:szCs w:val="24"/>
              </w:rPr>
              <w:t>Г</w:t>
            </w:r>
            <w:r w:rsidR="006E06F0" w:rsidRPr="00CD74DA">
              <w:rPr>
                <w:sz w:val="24"/>
                <w:szCs w:val="24"/>
              </w:rPr>
              <w:t>ражданского</w:t>
            </w:r>
            <w:r w:rsidR="00BE1043" w:rsidRPr="00CD74DA">
              <w:rPr>
                <w:sz w:val="24"/>
                <w:szCs w:val="24"/>
              </w:rPr>
              <w:t xml:space="preserve"> права  </w:t>
            </w:r>
          </w:p>
        </w:tc>
      </w:tr>
      <w:tr w:rsidR="00CD74DA" w:rsidRPr="00CD74DA" w14:paraId="572638E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6F74532" w14:textId="77777777" w:rsidR="00CB2C49" w:rsidRPr="00CD74DA" w:rsidRDefault="00CB2C49" w:rsidP="00CD74D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Крат</w:t>
            </w:r>
            <w:r w:rsidR="00CD74DA" w:rsidRPr="00CD74DA">
              <w:rPr>
                <w:b/>
                <w:sz w:val="24"/>
                <w:szCs w:val="24"/>
              </w:rPr>
              <w:t>к</w:t>
            </w:r>
            <w:r w:rsidRPr="00CD74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74DA" w:rsidRPr="00CD74DA" w14:paraId="6EAC2DDA" w14:textId="77777777" w:rsidTr="00CB2C49">
        <w:tc>
          <w:tcPr>
            <w:tcW w:w="10490" w:type="dxa"/>
            <w:gridSpan w:val="3"/>
          </w:tcPr>
          <w:p w14:paraId="7061B00F" w14:textId="77777777" w:rsidR="00351415" w:rsidRPr="00CD74DA" w:rsidRDefault="00BE1043" w:rsidP="00F3267F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1. </w:t>
            </w:r>
            <w:r w:rsidR="00F3267F">
              <w:rPr>
                <w:sz w:val="24"/>
                <w:szCs w:val="24"/>
              </w:rPr>
              <w:t>Современные тенденции развития трудового права</w:t>
            </w:r>
            <w:r w:rsidR="00B54B22">
              <w:rPr>
                <w:sz w:val="24"/>
                <w:szCs w:val="24"/>
              </w:rPr>
              <w:t>.</w:t>
            </w:r>
          </w:p>
        </w:tc>
      </w:tr>
      <w:tr w:rsidR="00CD74DA" w:rsidRPr="00CD74DA" w14:paraId="54363490" w14:textId="77777777" w:rsidTr="00CB2C49">
        <w:tc>
          <w:tcPr>
            <w:tcW w:w="10490" w:type="dxa"/>
            <w:gridSpan w:val="3"/>
          </w:tcPr>
          <w:p w14:paraId="5E67EE84" w14:textId="77777777" w:rsidR="00351415" w:rsidRPr="00CD74DA" w:rsidRDefault="00BE1043" w:rsidP="00B54B22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2. </w:t>
            </w:r>
            <w:r w:rsidR="00B54B22">
              <w:rPr>
                <w:sz w:val="24"/>
                <w:szCs w:val="24"/>
              </w:rPr>
              <w:t>Система и общая характеристика источников трудового права России.</w:t>
            </w:r>
          </w:p>
        </w:tc>
      </w:tr>
      <w:tr w:rsidR="00CD74DA" w:rsidRPr="00CD74DA" w14:paraId="04F1F047" w14:textId="77777777" w:rsidTr="00CB2C49">
        <w:tc>
          <w:tcPr>
            <w:tcW w:w="10490" w:type="dxa"/>
            <w:gridSpan w:val="3"/>
          </w:tcPr>
          <w:p w14:paraId="3E8B66C2" w14:textId="77777777" w:rsidR="00351415" w:rsidRPr="00CD74DA" w:rsidRDefault="00BE1043" w:rsidP="00B54B22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3. </w:t>
            </w:r>
            <w:r w:rsidR="00B54B22">
              <w:rPr>
                <w:sz w:val="24"/>
                <w:szCs w:val="24"/>
              </w:rPr>
              <w:t>Особенности заключения, изменения и расторжения трудовых правоотношений.</w:t>
            </w:r>
          </w:p>
        </w:tc>
      </w:tr>
      <w:tr w:rsidR="00CD74DA" w:rsidRPr="00CD74DA" w14:paraId="7C33761F" w14:textId="77777777" w:rsidTr="00CB2C49">
        <w:tc>
          <w:tcPr>
            <w:tcW w:w="10490" w:type="dxa"/>
            <w:gridSpan w:val="3"/>
          </w:tcPr>
          <w:p w14:paraId="509B986D" w14:textId="77777777" w:rsidR="00351415" w:rsidRPr="00CD74DA" w:rsidRDefault="005A4F4E" w:rsidP="00B54B22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4. </w:t>
            </w:r>
            <w:r w:rsidR="00B54B22">
              <w:rPr>
                <w:sz w:val="24"/>
                <w:szCs w:val="24"/>
              </w:rPr>
              <w:t>Охрана труда как механизм обеспечения безопасности в сфере труда.</w:t>
            </w:r>
          </w:p>
        </w:tc>
      </w:tr>
      <w:tr w:rsidR="00CD74DA" w:rsidRPr="00CD74DA" w14:paraId="18078689" w14:textId="77777777" w:rsidTr="00CB2C49">
        <w:tc>
          <w:tcPr>
            <w:tcW w:w="10490" w:type="dxa"/>
            <w:gridSpan w:val="3"/>
          </w:tcPr>
          <w:p w14:paraId="5D476C03" w14:textId="77777777" w:rsidR="00351415" w:rsidRPr="00CD74DA" w:rsidRDefault="00351415" w:rsidP="00B54B22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</w:t>
            </w:r>
            <w:r w:rsidR="005A4F4E" w:rsidRPr="00CD74DA">
              <w:rPr>
                <w:sz w:val="24"/>
                <w:szCs w:val="24"/>
              </w:rPr>
              <w:t xml:space="preserve">ма 5. </w:t>
            </w:r>
            <w:r w:rsidR="00B54B22">
              <w:rPr>
                <w:sz w:val="24"/>
                <w:szCs w:val="24"/>
              </w:rPr>
              <w:t>Особенности защиты трудовых прав работников.</w:t>
            </w:r>
          </w:p>
        </w:tc>
      </w:tr>
      <w:tr w:rsidR="00CD74DA" w:rsidRPr="00CD74DA" w14:paraId="4A9B893D" w14:textId="77777777" w:rsidTr="00CB2C49">
        <w:tc>
          <w:tcPr>
            <w:tcW w:w="10490" w:type="dxa"/>
            <w:gridSpan w:val="3"/>
          </w:tcPr>
          <w:p w14:paraId="73C0E845" w14:textId="77777777" w:rsidR="00351415" w:rsidRPr="00CD74DA" w:rsidRDefault="00351415" w:rsidP="00B54B22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</w:t>
            </w:r>
            <w:r w:rsidR="005A4F4E" w:rsidRPr="00CD74DA">
              <w:rPr>
                <w:sz w:val="24"/>
                <w:szCs w:val="24"/>
              </w:rPr>
              <w:t xml:space="preserve">6. </w:t>
            </w:r>
            <w:r w:rsidRPr="00CD74DA">
              <w:rPr>
                <w:sz w:val="24"/>
                <w:szCs w:val="24"/>
              </w:rPr>
              <w:t xml:space="preserve"> </w:t>
            </w:r>
            <w:r w:rsidR="00B54B22">
              <w:rPr>
                <w:sz w:val="24"/>
                <w:szCs w:val="24"/>
              </w:rPr>
              <w:t>Правовое регулирование подготовки и оценки квалификации персонала.</w:t>
            </w:r>
          </w:p>
        </w:tc>
      </w:tr>
      <w:tr w:rsidR="00CD74DA" w:rsidRPr="00CD74DA" w14:paraId="573ACF10" w14:textId="77777777" w:rsidTr="00CB2C49">
        <w:tc>
          <w:tcPr>
            <w:tcW w:w="10490" w:type="dxa"/>
            <w:gridSpan w:val="3"/>
          </w:tcPr>
          <w:p w14:paraId="4BECD1D6" w14:textId="77777777" w:rsidR="00351415" w:rsidRPr="00CD74DA" w:rsidRDefault="005A4F4E" w:rsidP="00B54B22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7. </w:t>
            </w:r>
            <w:r w:rsidR="00B54B22">
              <w:rPr>
                <w:sz w:val="24"/>
                <w:szCs w:val="24"/>
              </w:rPr>
              <w:t>Дополнительные гарантии и компенсации в трудовом праве.</w:t>
            </w:r>
          </w:p>
        </w:tc>
      </w:tr>
      <w:tr w:rsidR="00CD74DA" w:rsidRPr="00CD74DA" w14:paraId="102B12C0" w14:textId="77777777" w:rsidTr="00CB2C49">
        <w:tc>
          <w:tcPr>
            <w:tcW w:w="10490" w:type="dxa"/>
            <w:gridSpan w:val="3"/>
          </w:tcPr>
          <w:p w14:paraId="06268E3B" w14:textId="77777777" w:rsidR="00351415" w:rsidRPr="00CD74DA" w:rsidRDefault="005A4F4E" w:rsidP="00B54B22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8. </w:t>
            </w:r>
            <w:r w:rsidR="00B54B22">
              <w:rPr>
                <w:sz w:val="24"/>
                <w:szCs w:val="24"/>
              </w:rPr>
              <w:t>Особенности регулирования труда отдельных категорий работников.</w:t>
            </w:r>
          </w:p>
        </w:tc>
      </w:tr>
      <w:tr w:rsidR="00CD74DA" w:rsidRPr="00CD74DA" w14:paraId="0FD83B7C" w14:textId="77777777" w:rsidTr="00CB2C49">
        <w:tc>
          <w:tcPr>
            <w:tcW w:w="10490" w:type="dxa"/>
            <w:gridSpan w:val="3"/>
          </w:tcPr>
          <w:p w14:paraId="5F7B14C2" w14:textId="77777777" w:rsidR="00351415" w:rsidRPr="00CD74DA" w:rsidRDefault="005A4F4E" w:rsidP="00B54B22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9. </w:t>
            </w:r>
            <w:r w:rsidR="00B54B22">
              <w:rPr>
                <w:sz w:val="24"/>
                <w:szCs w:val="24"/>
              </w:rPr>
              <w:t>Актуальные проблемы современного трудового права.</w:t>
            </w:r>
          </w:p>
        </w:tc>
      </w:tr>
      <w:tr w:rsidR="00CD74DA" w:rsidRPr="00CD74DA" w14:paraId="32A8EB2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56EB1D3" w14:textId="77777777"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74DA" w:rsidRPr="00CD74DA" w14:paraId="79BE608E" w14:textId="77777777" w:rsidTr="00CB2C49">
        <w:tc>
          <w:tcPr>
            <w:tcW w:w="10490" w:type="dxa"/>
            <w:gridSpan w:val="3"/>
          </w:tcPr>
          <w:p w14:paraId="1553238C" w14:textId="77777777" w:rsidR="00F54AA6" w:rsidRPr="00F80139" w:rsidRDefault="00CB2C49" w:rsidP="00F54AA6">
            <w:pPr>
              <w:tabs>
                <w:tab w:val="left" w:pos="195"/>
              </w:tabs>
              <w:ind w:left="57" w:right="567"/>
              <w:jc w:val="both"/>
              <w:rPr>
                <w:i/>
                <w:sz w:val="24"/>
                <w:szCs w:val="24"/>
              </w:rPr>
            </w:pPr>
            <w:r w:rsidRPr="00F80139">
              <w:rPr>
                <w:i/>
                <w:sz w:val="24"/>
                <w:szCs w:val="24"/>
              </w:rPr>
              <w:t xml:space="preserve">Основная литература </w:t>
            </w:r>
          </w:p>
          <w:p w14:paraId="3187718D" w14:textId="77777777" w:rsidR="005778A0" w:rsidRPr="005778A0" w:rsidRDefault="00143ED0" w:rsidP="00F54AA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7" w:right="567"/>
              <w:jc w:val="both"/>
              <w:rPr>
                <w:kern w:val="3"/>
              </w:rPr>
            </w:pPr>
            <w:r>
              <w:t xml:space="preserve">1. </w:t>
            </w:r>
            <w:r w:rsidR="005778A0" w:rsidRPr="005778A0">
              <w:rPr>
                <w:kern w:val="3"/>
              </w:rPr>
              <w:t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 </w:t>
            </w:r>
            <w:hyperlink r:id="rId8" w:tgtFrame="_blank" w:tooltip="читать полный текст" w:history="1">
              <w:r w:rsidR="005778A0" w:rsidRPr="005778A0">
                <w:rPr>
                  <w:kern w:val="3"/>
                </w:rPr>
                <w:t>https://www.biblio-online.ru/bcode/434523</w:t>
              </w:r>
            </w:hyperlink>
          </w:p>
          <w:p w14:paraId="341BF0D6" w14:textId="77777777" w:rsidR="005778A0" w:rsidRPr="005778A0" w:rsidRDefault="005778A0" w:rsidP="00F54AA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7" w:right="567"/>
              <w:jc w:val="both"/>
              <w:rPr>
                <w:kern w:val="3"/>
              </w:rPr>
            </w:pPr>
            <w:r w:rsidRPr="005778A0">
              <w:rPr>
                <w:kern w:val="3"/>
              </w:rPr>
              <w:t>2. 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2 : Особенная часть. Международно-правовое регулирование труда. - Москва : Юрайт, 2019. - 506 с. </w:t>
            </w:r>
            <w:hyperlink r:id="rId9" w:tgtFrame="_blank" w:tooltip="читать полный текст" w:history="1">
              <w:r w:rsidRPr="005778A0">
                <w:rPr>
                  <w:kern w:val="3"/>
                </w:rPr>
                <w:t>https://www.biblio-online.ru/bcode/434526</w:t>
              </w:r>
            </w:hyperlink>
          </w:p>
          <w:p w14:paraId="2EF30794" w14:textId="77777777" w:rsidR="00F54AA6" w:rsidRPr="00F80139" w:rsidRDefault="00CA371C" w:rsidP="005778A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7" w:right="567"/>
              <w:jc w:val="both"/>
              <w:rPr>
                <w:i/>
                <w:kern w:val="3"/>
              </w:rPr>
            </w:pPr>
            <w:r w:rsidRPr="00F80139">
              <w:rPr>
                <w:i/>
                <w:kern w:val="3"/>
              </w:rPr>
              <w:t>Дополнительная литература</w:t>
            </w:r>
            <w:bookmarkStart w:id="0" w:name="_Hlk3278863"/>
          </w:p>
          <w:p w14:paraId="3C767755" w14:textId="77777777" w:rsidR="005778A0" w:rsidRPr="005778A0" w:rsidRDefault="005778A0" w:rsidP="005778A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7" w:right="567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1. </w:t>
            </w:r>
            <w:r w:rsidRPr="005778A0">
              <w:rPr>
                <w:kern w:val="3"/>
              </w:rPr>
              <w:t>Лебедев, В. М. Трудовое право: опыт сравнительного исследования [Электронный ресурс] : монография / В. М. Лебедев, В. Г. Мельникова, Р. Р. Назметдинов ; под ред. В. М. Лебедева. - Москва : Норма: ИНФРА-М, 2019. - 480 с. </w:t>
            </w:r>
            <w:hyperlink r:id="rId10" w:tgtFrame="_blank" w:tooltip="читать полный текст" w:history="1">
              <w:r w:rsidRPr="005778A0">
                <w:rPr>
                  <w:kern w:val="3"/>
                </w:rPr>
                <w:t>https://new.znanium.com/catalog/product/995371</w:t>
              </w:r>
            </w:hyperlink>
          </w:p>
          <w:p w14:paraId="6E4C21ED" w14:textId="5BA43251" w:rsidR="00CB2C49" w:rsidRPr="005778A0" w:rsidRDefault="005778A0" w:rsidP="002A27D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7" w:right="567"/>
              <w:jc w:val="both"/>
              <w:rPr>
                <w:kern w:val="3"/>
              </w:rPr>
            </w:pPr>
            <w:r w:rsidRPr="002A27DF">
              <w:rPr>
                <w:kern w:val="3"/>
              </w:rPr>
              <w:t>2. Международные трудовые стандарты и российское трудовое право: перспективы координации [Электронный ресурс] : монография / [Э. Н. Бондаренко [и др.] ; под ред. С. Ю. Головиной, Н. Л. Лютова ; Моск. гос. юрид. ун-т им. О. Е. Кутафина. - Москва : Норма: ИНФРА-М, 2016. - 256 с. </w:t>
            </w:r>
            <w:hyperlink r:id="rId11" w:tgtFrame="_blank" w:tooltip="читать полный текст" w:history="1">
              <w:r w:rsidRPr="002A27DF">
                <w:rPr>
                  <w:kern w:val="3"/>
                </w:rPr>
                <w:t>https://new.znanium.com/catalog/product/526436</w:t>
              </w:r>
            </w:hyperlink>
            <w:bookmarkEnd w:id="0"/>
          </w:p>
        </w:tc>
      </w:tr>
      <w:tr w:rsidR="00CD74DA" w:rsidRPr="00CD74DA" w14:paraId="4D23E8E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78B1150" w14:textId="77777777" w:rsidR="00CB2C49" w:rsidRPr="00CD74D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74DA" w:rsidRPr="00CD74DA" w14:paraId="502FA4F0" w14:textId="77777777" w:rsidTr="00CB2C49">
        <w:tc>
          <w:tcPr>
            <w:tcW w:w="10490" w:type="dxa"/>
            <w:gridSpan w:val="3"/>
          </w:tcPr>
          <w:p w14:paraId="75ABB525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74DA">
              <w:rPr>
                <w:b/>
                <w:sz w:val="24"/>
                <w:szCs w:val="24"/>
              </w:rPr>
              <w:t xml:space="preserve"> </w:t>
            </w:r>
          </w:p>
          <w:p w14:paraId="57513F9B" w14:textId="77777777"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6301FE30" w14:textId="77777777"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E817251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</w:p>
          <w:p w14:paraId="270B896F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0A43268" w14:textId="77777777"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Общего доступа</w:t>
            </w:r>
          </w:p>
          <w:p w14:paraId="362E7368" w14:textId="77777777"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ГАРАНТ</w:t>
            </w:r>
          </w:p>
          <w:p w14:paraId="2F0E3C64" w14:textId="77777777"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74DA" w:rsidRPr="00CD74DA" w14:paraId="3B36ED9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ED77882" w14:textId="77777777"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онлайн курсов</w:t>
            </w:r>
            <w:r w:rsidRPr="00CD74D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74DA" w:rsidRPr="00CD74DA" w14:paraId="19962175" w14:textId="77777777" w:rsidTr="00CB2C49">
        <w:tc>
          <w:tcPr>
            <w:tcW w:w="10490" w:type="dxa"/>
            <w:gridSpan w:val="3"/>
          </w:tcPr>
          <w:p w14:paraId="454595F1" w14:textId="77777777" w:rsidR="00CB2C49" w:rsidRPr="00CD74DA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74DA" w:rsidRPr="00CD74DA" w14:paraId="0293942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F8E565A" w14:textId="77777777"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74DA" w:rsidRPr="00CD74DA" w14:paraId="28343FFE" w14:textId="77777777" w:rsidTr="00CB2C49">
        <w:tc>
          <w:tcPr>
            <w:tcW w:w="10490" w:type="dxa"/>
            <w:gridSpan w:val="3"/>
          </w:tcPr>
          <w:p w14:paraId="72A7BE16" w14:textId="77777777" w:rsidR="00CB2C49" w:rsidRPr="00CD74DA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14:paraId="7787B056" w14:textId="77777777" w:rsidR="0061508B" w:rsidRPr="00F54AA6" w:rsidRDefault="0061508B" w:rsidP="0061508B">
      <w:pPr>
        <w:ind w:left="-284"/>
        <w:rPr>
          <w:sz w:val="24"/>
          <w:szCs w:val="24"/>
        </w:rPr>
      </w:pPr>
    </w:p>
    <w:p w14:paraId="2B84D4DF" w14:textId="77777777" w:rsidR="001E5703" w:rsidRDefault="00F41493" w:rsidP="0061508B">
      <w:pPr>
        <w:ind w:left="-284"/>
        <w:rPr>
          <w:sz w:val="24"/>
          <w:szCs w:val="24"/>
        </w:rPr>
      </w:pPr>
      <w:r w:rsidRPr="00F54AA6">
        <w:rPr>
          <w:sz w:val="24"/>
          <w:szCs w:val="24"/>
        </w:rPr>
        <w:t>Аннотацию подготовил</w:t>
      </w:r>
      <w:r w:rsidR="001E5703">
        <w:rPr>
          <w:sz w:val="24"/>
          <w:szCs w:val="24"/>
        </w:rPr>
        <w:t>и</w:t>
      </w:r>
      <w:r w:rsidRPr="00F54AA6">
        <w:rPr>
          <w:sz w:val="24"/>
          <w:szCs w:val="24"/>
        </w:rPr>
        <w:t xml:space="preserve">                               </w:t>
      </w:r>
      <w:r w:rsidR="00AD0FC3" w:rsidRPr="00F54AA6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1E5703">
        <w:rPr>
          <w:sz w:val="24"/>
          <w:szCs w:val="24"/>
        </w:rPr>
        <w:t>Е.В.Елфимова</w:t>
      </w:r>
      <w:r w:rsidR="005F48C1">
        <w:rPr>
          <w:sz w:val="24"/>
          <w:szCs w:val="24"/>
        </w:rPr>
        <w:t xml:space="preserve"> </w:t>
      </w:r>
    </w:p>
    <w:p w14:paraId="21E72BC8" w14:textId="77777777" w:rsidR="00F41493" w:rsidRPr="00AD0FC3" w:rsidRDefault="001E570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219DA">
        <w:rPr>
          <w:sz w:val="24"/>
          <w:szCs w:val="24"/>
        </w:rPr>
        <w:t>О.Г. Бельдина</w:t>
      </w:r>
    </w:p>
    <w:p w14:paraId="3C87570C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233476" w14:textId="77777777" w:rsidR="00F41493" w:rsidRDefault="00F41493" w:rsidP="0075328A">
      <w:pPr>
        <w:rPr>
          <w:sz w:val="24"/>
          <w:szCs w:val="24"/>
        </w:rPr>
      </w:pPr>
    </w:p>
    <w:p w14:paraId="74A0692F" w14:textId="77777777" w:rsidR="00F41493" w:rsidRDefault="00F41493" w:rsidP="0075328A">
      <w:pPr>
        <w:rPr>
          <w:sz w:val="24"/>
          <w:szCs w:val="24"/>
        </w:rPr>
      </w:pPr>
    </w:p>
    <w:p w14:paraId="36418C3F" w14:textId="77777777" w:rsidR="00F41493" w:rsidRDefault="00F41493" w:rsidP="002E341B">
      <w:pPr>
        <w:jc w:val="center"/>
        <w:rPr>
          <w:b/>
          <w:sz w:val="24"/>
          <w:szCs w:val="24"/>
        </w:rPr>
      </w:pPr>
      <w:bookmarkStart w:id="1" w:name="_GoBack"/>
      <w:bookmarkEnd w:id="1"/>
    </w:p>
    <w:p w14:paraId="0BAE25E8" w14:textId="77777777" w:rsidR="005F48C1" w:rsidRDefault="005F48C1" w:rsidP="002E341B">
      <w:pPr>
        <w:jc w:val="center"/>
        <w:rPr>
          <w:b/>
          <w:sz w:val="24"/>
          <w:szCs w:val="24"/>
        </w:rPr>
      </w:pPr>
    </w:p>
    <w:p w14:paraId="32F0F7AB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615A3269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C4CD76F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0AF1AFBE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74EFCD82" w14:textId="77777777" w:rsidR="006E06F0" w:rsidRDefault="006E06F0" w:rsidP="002E341B">
      <w:pPr>
        <w:jc w:val="center"/>
        <w:rPr>
          <w:b/>
          <w:sz w:val="24"/>
          <w:szCs w:val="24"/>
        </w:rPr>
      </w:pPr>
    </w:p>
    <w:sectPr w:rsidR="006E06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F070" w14:textId="77777777" w:rsidR="001F34BD" w:rsidRDefault="001F34BD">
      <w:r>
        <w:separator/>
      </w:r>
    </w:p>
  </w:endnote>
  <w:endnote w:type="continuationSeparator" w:id="0">
    <w:p w14:paraId="71324706" w14:textId="77777777" w:rsidR="001F34BD" w:rsidRDefault="001F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FE19" w14:textId="77777777" w:rsidR="001F34BD" w:rsidRDefault="001F34BD">
      <w:r>
        <w:separator/>
      </w:r>
    </w:p>
  </w:footnote>
  <w:footnote w:type="continuationSeparator" w:id="0">
    <w:p w14:paraId="2A1A4DD6" w14:textId="77777777" w:rsidR="001F34BD" w:rsidRDefault="001F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1526798E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337D0D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6D2F51"/>
    <w:multiLevelType w:val="multilevel"/>
    <w:tmpl w:val="C2F0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 w:numId="36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ED0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703"/>
    <w:rsid w:val="001E5A08"/>
    <w:rsid w:val="001E66C2"/>
    <w:rsid w:val="001F13EF"/>
    <w:rsid w:val="001F34BD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27DF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72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19DA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8A0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CAD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54B2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371C"/>
    <w:rsid w:val="00CA473C"/>
    <w:rsid w:val="00CA4860"/>
    <w:rsid w:val="00CA4995"/>
    <w:rsid w:val="00CA69C7"/>
    <w:rsid w:val="00CB20FF"/>
    <w:rsid w:val="00CB2C49"/>
    <w:rsid w:val="00CB5EE1"/>
    <w:rsid w:val="00CB65BE"/>
    <w:rsid w:val="00CB78D5"/>
    <w:rsid w:val="00CC435F"/>
    <w:rsid w:val="00CD5D70"/>
    <w:rsid w:val="00CD64E3"/>
    <w:rsid w:val="00CD74DA"/>
    <w:rsid w:val="00CD7B78"/>
    <w:rsid w:val="00CE0CDE"/>
    <w:rsid w:val="00CE35D7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DA2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FE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788"/>
    <w:rsid w:val="00EE0A50"/>
    <w:rsid w:val="00EF1EFC"/>
    <w:rsid w:val="00EF2CBE"/>
    <w:rsid w:val="00EF456D"/>
    <w:rsid w:val="00F051B2"/>
    <w:rsid w:val="00F12C99"/>
    <w:rsid w:val="00F1749B"/>
    <w:rsid w:val="00F179B0"/>
    <w:rsid w:val="00F239E5"/>
    <w:rsid w:val="00F23DB9"/>
    <w:rsid w:val="00F3267F"/>
    <w:rsid w:val="00F35088"/>
    <w:rsid w:val="00F41493"/>
    <w:rsid w:val="00F54AA6"/>
    <w:rsid w:val="00F55F56"/>
    <w:rsid w:val="00F6210C"/>
    <w:rsid w:val="00F65AD3"/>
    <w:rsid w:val="00F66785"/>
    <w:rsid w:val="00F74A10"/>
    <w:rsid w:val="00F8013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4F3BB"/>
  <w15:docId w15:val="{D01F09EE-DB68-4C43-80E1-E51591C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264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95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9F91-C500-4846-A7C6-2E66BB0D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6</cp:revision>
  <cp:lastPrinted>2019-02-15T10:04:00Z</cp:lastPrinted>
  <dcterms:created xsi:type="dcterms:W3CDTF">2020-02-27T07:50:00Z</dcterms:created>
  <dcterms:modified xsi:type="dcterms:W3CDTF">2020-04-08T08:50:00Z</dcterms:modified>
</cp:coreProperties>
</file>